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0C" w:rsidRPr="00B92950" w:rsidRDefault="00C8780C" w:rsidP="00492D93">
      <w:pPr>
        <w:pStyle w:val="2"/>
        <w:framePr w:w="4604" w:h="350" w:wrap="around" w:vAnchor="page" w:hAnchor="page" w:x="1463" w:y="1"/>
        <w:shd w:val="clear" w:color="auto" w:fill="auto"/>
        <w:spacing w:line="360" w:lineRule="auto"/>
        <w:ind w:left="100" w:right="100" w:firstLine="0"/>
        <w:rPr>
          <w:color w:val="C00000"/>
          <w:sz w:val="28"/>
          <w:szCs w:val="28"/>
        </w:rPr>
      </w:pPr>
    </w:p>
    <w:p w:rsidR="006C3B9B" w:rsidRDefault="00492D93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sectPr w:rsidR="006C3B9B" w:rsidSect="00E775EE">
          <w:pgSz w:w="11906" w:h="16838"/>
          <w:pgMar w:top="567" w:right="851" w:bottom="1134" w:left="1276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>
            <wp:extent cx="6209665" cy="8779481"/>
            <wp:effectExtent l="0" t="0" r="635" b="3175"/>
            <wp:docPr id="2" name="Рисунок 2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77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5319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11"/>
        <w:gridCol w:w="108"/>
        <w:gridCol w:w="6926"/>
        <w:gridCol w:w="437"/>
        <w:gridCol w:w="1266"/>
        <w:gridCol w:w="10"/>
        <w:gridCol w:w="1974"/>
        <w:gridCol w:w="3969"/>
        <w:gridCol w:w="10"/>
      </w:tblGrid>
      <w:tr w:rsidR="00244D45" w:rsidRPr="00244D45" w:rsidTr="0064423D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7C2705" w:rsidP="0064423D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тветствен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езультат</w:t>
            </w:r>
            <w:proofErr w:type="spellEnd"/>
          </w:p>
        </w:tc>
      </w:tr>
      <w:tr w:rsidR="00244D45" w:rsidRPr="00244D45" w:rsidTr="00DD6622">
        <w:trPr>
          <w:trHeight w:val="284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</w:t>
            </w:r>
            <w:r w:rsidR="00644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правовое, методическое обеспечение введения профессиональных стандартов</w:t>
            </w:r>
          </w:p>
        </w:tc>
      </w:tr>
      <w:tr w:rsidR="00244D45" w:rsidRPr="00244D45" w:rsidTr="00DD6622">
        <w:trPr>
          <w:trHeight w:val="263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1.1. Изучение законодательства по введению профессиональных стандартов</w:t>
            </w:r>
          </w:p>
        </w:tc>
      </w:tr>
      <w:tr w:rsidR="00244D45" w:rsidRPr="00244D45" w:rsidTr="0064423D">
        <w:trPr>
          <w:trHeight w:val="295"/>
        </w:trPr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4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B642D5" w:rsidRDefault="00244D45" w:rsidP="00E36ABF">
            <w:pPr>
              <w:pStyle w:val="a6"/>
              <w:numPr>
                <w:ilvl w:val="0"/>
                <w:numId w:val="2"/>
              </w:numPr>
              <w:tabs>
                <w:tab w:val="left" w:pos="407"/>
              </w:tabs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Педагог</w:t>
            </w:r>
            <w:r w:rsidR="00046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244D45" w:rsidRPr="00F42190" w:rsidRDefault="00244D45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F42190" w:rsidRPr="00244D45" w:rsidRDefault="00F42190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 «Руководитель образовательной организации»</w:t>
            </w:r>
          </w:p>
          <w:p w:rsidR="00244D45" w:rsidRPr="0043600C" w:rsidRDefault="0064423D" w:rsidP="00E36ABF">
            <w:pPr>
              <w:tabs>
                <w:tab w:val="left" w:pos="40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Приказы, постановления, распоряжения, методические рекомендации Министерства труда и социаль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 защиты Российской Федерации</w:t>
            </w:r>
            <w:r w:rsidR="004360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306131" w:rsidRDefault="00244D45" w:rsidP="00A95B8E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советах, на общих собраниях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формах; доведение информации через непосредственных руководителей;</w:t>
            </w:r>
          </w:p>
          <w:p w:rsidR="00244D45" w:rsidRPr="00244D45" w:rsidRDefault="00244D45" w:rsidP="00B20EF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информации через размещение информации на стендах 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>, сайте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64423D">
            <w:pPr>
              <w:pStyle w:val="a5"/>
              <w:ind w:left="124" w:right="1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Ознакомление </w:t>
            </w:r>
            <w:r w:rsidR="0064423D"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персонала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вышеназ</w:t>
            </w:r>
            <w:r w:rsidR="00255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255064" w:rsidP="002550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 ознакомления</w:t>
            </w:r>
            <w:r w:rsidR="00C51E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персонала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Перечня должностей и профессий штатного расписания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Перечень должностей, профессий, имеющихся в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им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Переч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2C5" w:rsidRDefault="00FB22C5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</w:t>
            </w:r>
            <w:r w:rsidR="00B20E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642D5" w:rsidRPr="00FB22C5" w:rsidRDefault="00FB22C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</w:t>
            </w:r>
            <w:r w:rsidR="006A79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указанием нормативных документов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Сверка наименований должностей работников в штатном расписании с наименованиями должностей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201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F01F22" w:rsidP="00F01F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Протокол  и проект штатного расписания </w:t>
            </w:r>
          </w:p>
        </w:tc>
      </w:tr>
      <w:tr w:rsidR="00B642D5" w:rsidRPr="00244D45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B642D5" w:rsidP="00E36ABF">
            <w:pPr>
              <w:pStyle w:val="a6"/>
              <w:numPr>
                <w:ilvl w:val="1"/>
                <w:numId w:val="2"/>
              </w:numPr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42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Приведение в соответствие локальных актов </w:t>
            </w:r>
            <w:r w:rsidR="007C27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ДОУ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F01F22" w:rsidP="00F01F22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F22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01F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642D5" w:rsidRPr="00B92A75" w:rsidRDefault="00F01F22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F01F22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рабочей группы </w:t>
            </w:r>
          </w:p>
        </w:tc>
      </w:tr>
      <w:tr w:rsidR="0043600C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C51EA3" w:rsidRDefault="0043600C" w:rsidP="009A5E7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Положения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  <w:r w:rsidR="00C51E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306131" w:rsidRDefault="00BE0528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43600C"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9A5E7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ого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C51EA3" w:rsidRDefault="00C51EA3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дополнительного соглашения к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внутреннего трудового распорядка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внутреннего трудового распорядка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A5E73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должностные инструкции, трудовые договоры с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редакции документов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 проекта П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Август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Положения</w:t>
            </w:r>
          </w:p>
        </w:tc>
      </w:tr>
      <w:tr w:rsidR="00C51EA3" w:rsidRPr="00926A16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C51EA3" w:rsidRPr="0043600C" w:rsidRDefault="00C51EA3" w:rsidP="00C51EA3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F01ACE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 подготовке к введению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мероприятий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92446B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E7A8F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  <w:tr w:rsidR="00C51EA3" w:rsidRPr="0043600C" w:rsidTr="00DD6622">
        <w:trPr>
          <w:gridAfter w:val="1"/>
          <w:wAfter w:w="10" w:type="dxa"/>
          <w:trHeight w:val="27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="274" w:tblpY="-474"/>
              <w:tblW w:w="15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7366"/>
              <w:gridCol w:w="1276"/>
              <w:gridCol w:w="1843"/>
              <w:gridCol w:w="4124"/>
              <w:gridCol w:w="11"/>
            </w:tblGrid>
            <w:tr w:rsidR="00C51EA3" w:rsidRPr="0043600C" w:rsidTr="00E36ABF">
              <w:trPr>
                <w:trHeight w:val="564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spacing w:before="120" w:after="120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2. Организационные мероприятия</w:t>
                  </w:r>
                </w:p>
              </w:tc>
            </w:tr>
            <w:tr w:rsidR="00C51EA3" w:rsidRPr="0043600C" w:rsidTr="00E36ABF">
              <w:trPr>
                <w:trHeight w:val="416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2.1. Методические мероприятия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072FC2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2019г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Приказ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профстандарта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Протокол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проекта 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индивидуального плана развития профессиональной компетенции работников/специалистов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г,</w:t>
                  </w:r>
                </w:p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  <w:p w:rsidR="00C51EA3" w:rsidRP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Проект и</w:t>
                  </w:r>
                  <w:proofErr w:type="spellStart"/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ндивидуальн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ого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план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а</w:t>
                  </w:r>
                </w:p>
              </w:tc>
            </w:tr>
          </w:tbl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C51EA3" w:rsidRPr="0043600C" w:rsidTr="0064423D">
        <w:trPr>
          <w:gridAfter w:val="1"/>
          <w:wAfter w:w="10" w:type="dxa"/>
          <w:trHeight w:val="569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767BED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</w:t>
            </w:r>
          </w:p>
        </w:tc>
      </w:tr>
      <w:tr w:rsidR="00C51EA3" w:rsidRPr="0043600C" w:rsidTr="0064423D">
        <w:trPr>
          <w:gridAfter w:val="1"/>
          <w:wAfter w:w="10" w:type="dxa"/>
          <w:trHeight w:val="195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F2A91">
            <w:pPr>
              <w:ind w:left="57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подготовки педагога администрацией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ДОУ в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требованиям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F2A91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 оперативного контроля</w:t>
            </w:r>
          </w:p>
        </w:tc>
      </w:tr>
      <w:tr w:rsidR="00C51EA3" w:rsidRPr="0043600C" w:rsidTr="0064423D">
        <w:trPr>
          <w:gridAfter w:val="1"/>
          <w:wAfter w:w="10" w:type="dxa"/>
          <w:trHeight w:val="1120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тчет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группы</w:t>
            </w:r>
          </w:p>
        </w:tc>
      </w:tr>
      <w:tr w:rsidR="00C51EA3" w:rsidRPr="00926A16" w:rsidTr="00DD6622">
        <w:trPr>
          <w:gridAfter w:val="1"/>
          <w:wAfter w:w="10" w:type="dxa"/>
          <w:trHeight w:val="28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36ABF" w:rsidRDefault="00C51EA3" w:rsidP="00E36ABF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E36ABF">
              <w:rPr>
                <w:b/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ние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с работниками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инструкци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Внес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ение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47D07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  <w:color w:val="auto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годово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План повышения квалификации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на работу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основании  утвержденн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61086B">
            <w:pPr>
              <w:pStyle w:val="a5"/>
              <w:ind w:left="57" w:right="57"/>
              <w:rPr>
                <w:lang w:val="ru-RU"/>
              </w:rPr>
            </w:pPr>
            <w:r w:rsidRPr="00147D07">
              <w:rPr>
                <w:color w:val="auto"/>
                <w:lang w:val="ru-RU"/>
              </w:rPr>
              <w:t>А</w:t>
            </w:r>
            <w:r w:rsidRPr="00147D07">
              <w:rPr>
                <w:rFonts w:ascii="Times New Roman" w:hAnsi="Times New Roman" w:cs="Times New Roman"/>
                <w:color w:val="auto"/>
                <w:lang w:val="ru-RU"/>
              </w:rPr>
              <w:t>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18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Пакет документов кандидата  на должность</w:t>
            </w:r>
          </w:p>
        </w:tc>
      </w:tr>
      <w:tr w:rsidR="00C51EA3" w:rsidRPr="00926A16" w:rsidTr="00DD6622">
        <w:trPr>
          <w:gridAfter w:val="1"/>
          <w:wAfter w:w="10" w:type="dxa"/>
          <w:trHeight w:val="40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2A75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  <w:r w:rsidRPr="00B92A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Информационное обеспечение введения профессионального стандарта</w:t>
            </w:r>
          </w:p>
        </w:tc>
      </w:tr>
      <w:tr w:rsidR="00C51EA3" w:rsidRPr="00926A16" w:rsidTr="0064423D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Информирование о переходе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DD66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 ознакомления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Размещение информации о переходе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</w:tr>
    </w:tbl>
    <w:p w:rsidR="00244D45" w:rsidRPr="0043600C" w:rsidRDefault="00244D45" w:rsidP="00E36ABF">
      <w:pPr>
        <w:ind w:left="57" w:right="57"/>
      </w:pPr>
    </w:p>
    <w:p w:rsidR="0043600C" w:rsidRPr="0043600C" w:rsidRDefault="0043600C" w:rsidP="00DD6622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244D45" w:rsidRPr="0043600C" w:rsidRDefault="00244D45" w:rsidP="00DD6622">
      <w:pPr>
        <w:ind w:left="993"/>
      </w:pPr>
    </w:p>
    <w:sectPr w:rsidR="00244D45" w:rsidRPr="0043600C" w:rsidSect="0043293A">
      <w:pgSz w:w="16838" w:h="11906" w:orient="landscape"/>
      <w:pgMar w:top="851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C1C0472"/>
    <w:multiLevelType w:val="multilevel"/>
    <w:tmpl w:val="870E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5"/>
    <w:rsid w:val="00020E87"/>
    <w:rsid w:val="00022E01"/>
    <w:rsid w:val="000460F2"/>
    <w:rsid w:val="000471B1"/>
    <w:rsid w:val="000653FF"/>
    <w:rsid w:val="00072FC2"/>
    <w:rsid w:val="00141896"/>
    <w:rsid w:val="00147D07"/>
    <w:rsid w:val="00173902"/>
    <w:rsid w:val="00237FD9"/>
    <w:rsid w:val="00242254"/>
    <w:rsid w:val="00244D45"/>
    <w:rsid w:val="00255064"/>
    <w:rsid w:val="00306131"/>
    <w:rsid w:val="00313158"/>
    <w:rsid w:val="0043293A"/>
    <w:rsid w:val="0043600C"/>
    <w:rsid w:val="00492D93"/>
    <w:rsid w:val="004B1FA8"/>
    <w:rsid w:val="00516C29"/>
    <w:rsid w:val="00581021"/>
    <w:rsid w:val="005864B3"/>
    <w:rsid w:val="0064423D"/>
    <w:rsid w:val="0068102A"/>
    <w:rsid w:val="00683831"/>
    <w:rsid w:val="006A79A5"/>
    <w:rsid w:val="006C3B9B"/>
    <w:rsid w:val="00724C9A"/>
    <w:rsid w:val="00767BED"/>
    <w:rsid w:val="007C2705"/>
    <w:rsid w:val="007C2F95"/>
    <w:rsid w:val="0084643B"/>
    <w:rsid w:val="00875715"/>
    <w:rsid w:val="008C74C0"/>
    <w:rsid w:val="0092446B"/>
    <w:rsid w:val="0097420A"/>
    <w:rsid w:val="009A5E73"/>
    <w:rsid w:val="009E7A8F"/>
    <w:rsid w:val="00A04EC9"/>
    <w:rsid w:val="00A246C4"/>
    <w:rsid w:val="00A95B8E"/>
    <w:rsid w:val="00A979BA"/>
    <w:rsid w:val="00AD4C61"/>
    <w:rsid w:val="00B20EFD"/>
    <w:rsid w:val="00B642D5"/>
    <w:rsid w:val="00B8138D"/>
    <w:rsid w:val="00B92950"/>
    <w:rsid w:val="00B92A75"/>
    <w:rsid w:val="00B959B2"/>
    <w:rsid w:val="00BC304D"/>
    <w:rsid w:val="00BC6E16"/>
    <w:rsid w:val="00BE0528"/>
    <w:rsid w:val="00C51EA3"/>
    <w:rsid w:val="00C8780C"/>
    <w:rsid w:val="00D02A72"/>
    <w:rsid w:val="00D415E0"/>
    <w:rsid w:val="00D50ADE"/>
    <w:rsid w:val="00DA177F"/>
    <w:rsid w:val="00DD6622"/>
    <w:rsid w:val="00DD6978"/>
    <w:rsid w:val="00E36ABF"/>
    <w:rsid w:val="00E775EE"/>
    <w:rsid w:val="00EF2A91"/>
    <w:rsid w:val="00F01ACE"/>
    <w:rsid w:val="00F01F22"/>
    <w:rsid w:val="00F42190"/>
    <w:rsid w:val="00FB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6B10C-C092-4E1C-A627-B4C53529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admin</cp:lastModifiedBy>
  <cp:revision>8</cp:revision>
  <cp:lastPrinted>2020-02-16T18:45:00Z</cp:lastPrinted>
  <dcterms:created xsi:type="dcterms:W3CDTF">2020-01-30T04:52:00Z</dcterms:created>
  <dcterms:modified xsi:type="dcterms:W3CDTF">2020-02-16T18:50:00Z</dcterms:modified>
</cp:coreProperties>
</file>